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6894"/>
      </w:tblGrid>
      <w:tr w:rsidR="00F25DF0" w:rsidRPr="00BB750D" w:rsidTr="00EF3FCD">
        <w:trPr>
          <w:trHeight w:val="2127"/>
        </w:trPr>
        <w:tc>
          <w:tcPr>
            <w:tcW w:w="2286" w:type="dxa"/>
          </w:tcPr>
          <w:p w:rsidR="00F25DF0" w:rsidRDefault="00F25DF0" w:rsidP="00EF3FCD">
            <w:r>
              <w:rPr>
                <w:noProof/>
              </w:rPr>
              <w:drawing>
                <wp:inline distT="0" distB="0" distL="0" distR="0" wp14:anchorId="64249568" wp14:editId="6A84ADD7">
                  <wp:extent cx="1314450" cy="1431378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11-15 at 16.08.4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48" cy="147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F25DF0" w:rsidRPr="00BB750D" w:rsidRDefault="00F25DF0" w:rsidP="00EF3FCD">
            <w:pPr>
              <w:pStyle w:val="lfej"/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u w:val="single"/>
              </w:rPr>
            </w:pPr>
          </w:p>
          <w:p w:rsidR="00F25DF0" w:rsidRPr="00BB750D" w:rsidRDefault="00F25DF0" w:rsidP="00EF3FCD">
            <w:pPr>
              <w:pStyle w:val="lfej"/>
              <w:rPr>
                <w:rFonts w:ascii="Verdana" w:hAnsi="Verdana"/>
                <w:b/>
                <w:color w:val="365F91" w:themeColor="accent1" w:themeShade="BF"/>
                <w:sz w:val="20"/>
                <w:u w:val="single"/>
              </w:rPr>
            </w:pPr>
            <w:r w:rsidRPr="00BB750D">
              <w:rPr>
                <w:rFonts w:ascii="Verdana" w:hAnsi="Verdana"/>
                <w:b/>
                <w:color w:val="365F91" w:themeColor="accent1" w:themeShade="BF"/>
                <w:sz w:val="20"/>
                <w:u w:val="single"/>
              </w:rPr>
              <w:t>BUDAPEST XIV. KERÜLETI JÓKAI MÓR ÁLTALÁNOS ISKOLA</w:t>
            </w:r>
          </w:p>
          <w:p w:rsidR="00F25DF0" w:rsidRPr="00BB750D" w:rsidRDefault="00F25DF0" w:rsidP="00EF3FCD">
            <w:pPr>
              <w:pStyle w:val="lfej"/>
              <w:rPr>
                <w:rFonts w:ascii="Verdana" w:hAnsi="Verdana"/>
                <w:color w:val="4F6228" w:themeColor="accent3" w:themeShade="80"/>
                <w:sz w:val="20"/>
              </w:rPr>
            </w:pPr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>1145 Budapest, Erzsébet királyné útja 35-37.</w:t>
            </w:r>
          </w:p>
          <w:p w:rsidR="00F25DF0" w:rsidRPr="00BB750D" w:rsidRDefault="00F25DF0" w:rsidP="00EF3FCD">
            <w:pPr>
              <w:pStyle w:val="lfej"/>
              <w:rPr>
                <w:rFonts w:ascii="Verdana" w:hAnsi="Verdana"/>
                <w:color w:val="4F6228" w:themeColor="accent3" w:themeShade="80"/>
                <w:sz w:val="20"/>
              </w:rPr>
            </w:pPr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 xml:space="preserve">Igazgató: </w:t>
            </w:r>
            <w:proofErr w:type="spellStart"/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>Hudu</w:t>
            </w:r>
            <w:proofErr w:type="spellEnd"/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 xml:space="preserve"> Mariann</w:t>
            </w:r>
          </w:p>
          <w:p w:rsidR="00F25DF0" w:rsidRPr="00BB750D" w:rsidRDefault="00F25DF0" w:rsidP="00EF3FCD">
            <w:pPr>
              <w:pStyle w:val="lfej"/>
              <w:rPr>
                <w:rFonts w:ascii="Verdana" w:hAnsi="Verdana"/>
                <w:color w:val="4F6228" w:themeColor="accent3" w:themeShade="80"/>
                <w:sz w:val="20"/>
              </w:rPr>
            </w:pPr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>Telefon:467-0918</w:t>
            </w:r>
            <w:proofErr w:type="gramStart"/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>,OM</w:t>
            </w:r>
            <w:proofErr w:type="gramEnd"/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 xml:space="preserve"> azonosítója: 035048</w:t>
            </w:r>
          </w:p>
          <w:p w:rsidR="00F25DF0" w:rsidRPr="00BB750D" w:rsidRDefault="00F25DF0" w:rsidP="00EF3FCD">
            <w:pPr>
              <w:pStyle w:val="lfej"/>
              <w:rPr>
                <w:rFonts w:ascii="Verdana" w:hAnsi="Verdana"/>
                <w:color w:val="4F6228" w:themeColor="accent3" w:themeShade="80"/>
                <w:sz w:val="20"/>
              </w:rPr>
            </w:pPr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>e-mail</w:t>
            </w:r>
            <w:proofErr w:type="gramStart"/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>:igazgato.jokaibp14@gmail.com</w:t>
            </w:r>
            <w:proofErr w:type="gramEnd"/>
            <w:r w:rsidRPr="00BB750D">
              <w:rPr>
                <w:rFonts w:ascii="Verdana" w:hAnsi="Verdana"/>
                <w:color w:val="4F6228" w:themeColor="accent3" w:themeShade="80"/>
                <w:sz w:val="20"/>
              </w:rPr>
              <w:t xml:space="preserve">  jokaisuli14.gazdasagi@gmail.com</w:t>
            </w:r>
          </w:p>
          <w:p w:rsidR="00F25DF0" w:rsidRPr="00BB750D" w:rsidRDefault="00F25DF0" w:rsidP="00EF3FCD">
            <w:pPr>
              <w:rPr>
                <w:b/>
                <w:sz w:val="20"/>
                <w:szCs w:val="20"/>
              </w:rPr>
            </w:pPr>
            <w:r w:rsidRPr="00BB750D">
              <w:rPr>
                <w:rFonts w:ascii="Verdana" w:hAnsi="Verdana"/>
                <w:b/>
                <w:color w:val="4A442A" w:themeColor="background2" w:themeShade="40"/>
                <w:sz w:val="20"/>
                <w:szCs w:val="20"/>
              </w:rPr>
              <w:t>www.jokailapja.hu</w:t>
            </w:r>
          </w:p>
        </w:tc>
      </w:tr>
    </w:tbl>
    <w:p w:rsidR="000B25B9" w:rsidRDefault="000B25B9" w:rsidP="000B25B9"/>
    <w:p w:rsidR="00EA0978" w:rsidRDefault="00EA0978" w:rsidP="000B25B9"/>
    <w:p w:rsidR="00BD6BB6" w:rsidRDefault="007A6EE6" w:rsidP="007A6EE6">
      <w:pPr>
        <w:tabs>
          <w:tab w:val="left" w:leader="dot" w:pos="9639"/>
        </w:tabs>
        <w:jc w:val="center"/>
        <w:rPr>
          <w:b/>
        </w:rPr>
      </w:pPr>
      <w:r>
        <w:rPr>
          <w:b/>
        </w:rPr>
        <w:t>TÁVOLMARADÁSI KÉRELEM</w:t>
      </w:r>
    </w:p>
    <w:p w:rsidR="00EA0978" w:rsidRDefault="00EA0978" w:rsidP="000B25B9">
      <w:pPr>
        <w:jc w:val="center"/>
        <w:rPr>
          <w:b/>
        </w:rPr>
      </w:pPr>
    </w:p>
    <w:p w:rsidR="00EA0978" w:rsidRDefault="00EA0978" w:rsidP="000B25B9">
      <w:pPr>
        <w:jc w:val="center"/>
        <w:rPr>
          <w:b/>
        </w:rPr>
      </w:pPr>
    </w:p>
    <w:p w:rsidR="000B25B9" w:rsidRDefault="000B25B9" w:rsidP="00F25DF0">
      <w:pPr>
        <w:jc w:val="both"/>
      </w:pPr>
      <w:proofErr w:type="gramStart"/>
      <w:r w:rsidRPr="000B25B9">
        <w:t>Alulírott …</w:t>
      </w:r>
      <w:proofErr w:type="gramEnd"/>
      <w:r w:rsidRPr="000B25B9">
        <w:t>……………………</w:t>
      </w:r>
      <w:r>
        <w:t>szülő……………………………….nevű…………..osztályos gyermekem felmentését kérem az iskola igazgatójától, az iskola által szervezett délutáni egyéb foglalkozásokon való részvétel alól.</w:t>
      </w:r>
    </w:p>
    <w:p w:rsidR="00352098" w:rsidRDefault="00352098" w:rsidP="00F25DF0">
      <w:pPr>
        <w:jc w:val="both"/>
      </w:pPr>
      <w:r>
        <w:t>(A kérvényen szereplő szülői kijelentések akkor érvényesek, ha a mondat előtti négyzetben egyértelmű jelzés látszik.)</w:t>
      </w:r>
    </w:p>
    <w:p w:rsidR="008B7F3F" w:rsidRDefault="007A6EE6" w:rsidP="00F25DF0">
      <w:pPr>
        <w:jc w:val="both"/>
      </w:pPr>
      <w:r w:rsidRPr="007A6EE6">
        <w:rPr>
          <w:sz w:val="32"/>
        </w:rPr>
        <w:t>□</w:t>
      </w:r>
      <w:r w:rsidR="000B25B9">
        <w:t>Felmentésemet a hét minden napjára kérem tanítás/ebédelés után. Kivételt képeznek azok a délutáni foglalkozások, amelyekre gyermekem jelentkezési szándékát a csatolt táb</w:t>
      </w:r>
      <w:r w:rsidR="008B7F3F">
        <w:t>lázatban aláírásommal megtettem.</w:t>
      </w:r>
    </w:p>
    <w:p w:rsidR="00EA0978" w:rsidRDefault="007A6EE6" w:rsidP="007A6EE6">
      <w:pPr>
        <w:tabs>
          <w:tab w:val="left" w:leader="dot" w:pos="9639"/>
        </w:tabs>
        <w:spacing w:line="480" w:lineRule="auto"/>
      </w:pPr>
      <w:r w:rsidRPr="007A6EE6">
        <w:rPr>
          <w:sz w:val="32"/>
        </w:rPr>
        <w:t>□</w:t>
      </w:r>
      <w:r w:rsidR="00EA0978">
        <w:t>Felmentést az alábbi időpontokra kérek:</w:t>
      </w:r>
      <w:r>
        <w:t xml:space="preserve"> </w:t>
      </w:r>
      <w:r w:rsidR="00EA0978">
        <w:tab/>
      </w:r>
    </w:p>
    <w:p w:rsidR="007A6EE6" w:rsidRDefault="007A6EE6" w:rsidP="007A6EE6">
      <w:pPr>
        <w:tabs>
          <w:tab w:val="left" w:leader="dot" w:pos="9639"/>
        </w:tabs>
        <w:spacing w:line="480" w:lineRule="auto"/>
      </w:pPr>
      <w:r>
        <w:tab/>
      </w:r>
    </w:p>
    <w:p w:rsidR="008B7F3F" w:rsidRDefault="008B7F3F" w:rsidP="008B7F3F">
      <w:pPr>
        <w:spacing w:line="360" w:lineRule="auto"/>
      </w:pPr>
      <w:r>
        <w:t>(Az időpontok megjelölésénél a hét egyes napjaira vonatkozóan a távolmaradási idő kezdetét és végét kell megjelölni. A kötelező b</w:t>
      </w:r>
      <w:bookmarkStart w:id="0" w:name="_GoBack"/>
      <w:bookmarkEnd w:id="0"/>
      <w:r>
        <w:t xml:space="preserve">enntartózkodás időtartama 16:00 óráig tart. A távolmaradási kérelem a tanítási órákról nem </w:t>
      </w:r>
      <w:proofErr w:type="gramStart"/>
      <w:r>
        <w:t>mentesít</w:t>
      </w:r>
      <w:proofErr w:type="gramEnd"/>
      <w:r>
        <w:t>.</w:t>
      </w:r>
    </w:p>
    <w:p w:rsidR="00352098" w:rsidRDefault="00352098" w:rsidP="008B7F3F">
      <w:pPr>
        <w:pStyle w:val="Listaszerbekezds"/>
        <w:tabs>
          <w:tab w:val="center" w:pos="7371"/>
        </w:tabs>
        <w:spacing w:line="360" w:lineRule="auto"/>
        <w:ind w:left="0"/>
      </w:pPr>
      <w:r>
        <w:t>A távolmaradás akkor indokolt, ha a tanuló ebben az időpontban rendszeres iskolán kívüli elfoglaltságon vesz részt, illetve ha a tanuló családjával van és felügyeletéről a szülő gondoskodott, az önálló tanulás feltételei biztosítottak.</w:t>
      </w:r>
      <w:r w:rsidR="008B7F3F">
        <w:t>)</w:t>
      </w:r>
    </w:p>
    <w:p w:rsidR="00352098" w:rsidRDefault="00352098" w:rsidP="007A6EE6">
      <w:pPr>
        <w:tabs>
          <w:tab w:val="left" w:leader="dot" w:pos="9639"/>
        </w:tabs>
        <w:spacing w:line="480" w:lineRule="auto"/>
      </w:pPr>
    </w:p>
    <w:p w:rsidR="000B25B9" w:rsidRDefault="000B25B9" w:rsidP="007A6EE6">
      <w:pPr>
        <w:tabs>
          <w:tab w:val="left" w:leader="dot" w:pos="9639"/>
        </w:tabs>
        <w:spacing w:line="480" w:lineRule="auto"/>
      </w:pPr>
      <w:r>
        <w:t>Indoklás:</w:t>
      </w:r>
      <w:r>
        <w:tab/>
      </w:r>
    </w:p>
    <w:p w:rsidR="007A6EE6" w:rsidRDefault="007A6EE6" w:rsidP="007A6EE6">
      <w:pPr>
        <w:tabs>
          <w:tab w:val="left" w:leader="dot" w:pos="9639"/>
        </w:tabs>
        <w:spacing w:line="480" w:lineRule="auto"/>
      </w:pPr>
      <w:r>
        <w:tab/>
      </w:r>
    </w:p>
    <w:p w:rsidR="000B25B9" w:rsidRDefault="00B177CA" w:rsidP="00EA0978">
      <w:pPr>
        <w:pStyle w:val="Listaszerbekezds"/>
        <w:numPr>
          <w:ilvl w:val="0"/>
          <w:numId w:val="1"/>
        </w:numPr>
      </w:pPr>
      <w:r>
        <w:t>A k</w:t>
      </w:r>
      <w:r w:rsidR="000B25B9" w:rsidRPr="000B25B9">
        <w:t xml:space="preserve">érelmező </w:t>
      </w:r>
      <w:r w:rsidR="00EA0978">
        <w:t>szülő/</w:t>
      </w:r>
      <w:r w:rsidR="000B25B9" w:rsidRPr="000B25B9">
        <w:t xml:space="preserve">gondviselő </w:t>
      </w:r>
      <w:r>
        <w:t>köteles gyermeke</w:t>
      </w:r>
      <w:r w:rsidR="000B25B9" w:rsidRPr="000B25B9">
        <w:t xml:space="preserve"> iskolai távolmaradásának idejére felügyeletéről </w:t>
      </w:r>
      <w:r>
        <w:t>gondoskodni</w:t>
      </w:r>
      <w:r w:rsidR="000B25B9">
        <w:t xml:space="preserve">, és </w:t>
      </w:r>
      <w:r w:rsidR="00EA0978">
        <w:t xml:space="preserve">ez idő alatt minden felelősség </w:t>
      </w:r>
      <w:r>
        <w:t>őt</w:t>
      </w:r>
      <w:r w:rsidR="00EA0978">
        <w:t xml:space="preserve"> terhel</w:t>
      </w:r>
      <w:r>
        <w:t>i</w:t>
      </w:r>
      <w:r w:rsidR="00EA0978">
        <w:t>.</w:t>
      </w:r>
    </w:p>
    <w:p w:rsidR="00EA0978" w:rsidRDefault="00EA0978" w:rsidP="00EA0978">
      <w:pPr>
        <w:pStyle w:val="Listaszerbekezds"/>
        <w:numPr>
          <w:ilvl w:val="0"/>
          <w:numId w:val="1"/>
        </w:numPr>
      </w:pPr>
      <w:r>
        <w:t xml:space="preserve">Jelen kérvényben jelölt időpontok vagy körülmények változása esetén </w:t>
      </w:r>
      <w:r w:rsidR="00B177CA">
        <w:t>kérelmező</w:t>
      </w:r>
      <w:r>
        <w:t xml:space="preserve"> </w:t>
      </w:r>
      <w:r w:rsidR="00B177CA">
        <w:t>élhet</w:t>
      </w:r>
      <w:r>
        <w:t xml:space="preserve"> a módosítás lehetőségével.</w:t>
      </w:r>
    </w:p>
    <w:p w:rsidR="008B7F3F" w:rsidRDefault="008B7F3F" w:rsidP="00EA0978">
      <w:pPr>
        <w:pStyle w:val="Listaszerbekezds"/>
        <w:numPr>
          <w:ilvl w:val="0"/>
          <w:numId w:val="1"/>
        </w:numPr>
      </w:pPr>
      <w:r>
        <w:t xml:space="preserve">Amennyiben az intézményvezető egyetért a szülő kérelmével, </w:t>
      </w:r>
      <w:proofErr w:type="spellStart"/>
      <w:r>
        <w:t>-annak</w:t>
      </w:r>
      <w:proofErr w:type="spellEnd"/>
      <w:r>
        <w:t xml:space="preserve"> érdekében, hogy a felmentés azonnal végrehajtható legyen-a kérelmező lemond a fellebbezési jogáról.</w:t>
      </w:r>
    </w:p>
    <w:p w:rsidR="00352098" w:rsidRDefault="00352098" w:rsidP="00352098">
      <w:pPr>
        <w:ind w:left="360"/>
      </w:pPr>
    </w:p>
    <w:p w:rsidR="00EA0978" w:rsidRDefault="00EA0978" w:rsidP="00EA0978">
      <w:pPr>
        <w:pStyle w:val="Listaszerbekezds"/>
        <w:ind w:left="-284" w:firstLine="284"/>
      </w:pPr>
      <w:r>
        <w:t>Budapest</w:t>
      </w:r>
      <w:proofErr w:type="gramStart"/>
      <w:r>
        <w:t>, …</w:t>
      </w:r>
      <w:proofErr w:type="gramEnd"/>
      <w:r>
        <w:t>…………………….</w:t>
      </w:r>
    </w:p>
    <w:p w:rsidR="00EA0978" w:rsidRDefault="00EA0978" w:rsidP="00EA0978">
      <w:pPr>
        <w:pStyle w:val="Listaszerbekezds"/>
        <w:ind w:left="-284" w:firstLine="284"/>
      </w:pPr>
    </w:p>
    <w:p w:rsidR="00EA0978" w:rsidRDefault="00EA0978" w:rsidP="00EA0978">
      <w:pPr>
        <w:pStyle w:val="Listaszerbekezds"/>
        <w:ind w:left="-284" w:firstLine="284"/>
      </w:pPr>
    </w:p>
    <w:p w:rsidR="00EA0978" w:rsidRDefault="00EA0978" w:rsidP="00EA0978">
      <w:pPr>
        <w:pStyle w:val="Listaszerbekezds"/>
        <w:tabs>
          <w:tab w:val="left" w:pos="5670"/>
          <w:tab w:val="left" w:leader="dot" w:pos="9072"/>
        </w:tabs>
        <w:ind w:left="-284" w:firstLine="284"/>
      </w:pPr>
      <w:r>
        <w:lastRenderedPageBreak/>
        <w:tab/>
      </w:r>
      <w:r>
        <w:tab/>
      </w:r>
    </w:p>
    <w:p w:rsidR="00EA0978" w:rsidRDefault="00EA0978" w:rsidP="00352098">
      <w:pPr>
        <w:pStyle w:val="Listaszerbekezds"/>
        <w:tabs>
          <w:tab w:val="center" w:pos="7371"/>
        </w:tabs>
        <w:ind w:left="-284" w:firstLine="284"/>
      </w:pPr>
      <w:r>
        <w:tab/>
      </w:r>
      <w:proofErr w:type="gramStart"/>
      <w:r>
        <w:t>szülő</w:t>
      </w:r>
      <w:proofErr w:type="gramEnd"/>
      <w:r>
        <w:t>/gondviselő</w:t>
      </w:r>
    </w:p>
    <w:sectPr w:rsidR="00EA0978" w:rsidSect="00F25DF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ADE"/>
    <w:multiLevelType w:val="hybridMultilevel"/>
    <w:tmpl w:val="D99A9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B9"/>
    <w:rsid w:val="000B25B9"/>
    <w:rsid w:val="000E62D8"/>
    <w:rsid w:val="00352098"/>
    <w:rsid w:val="007A6EE6"/>
    <w:rsid w:val="008B7F3F"/>
    <w:rsid w:val="00900B83"/>
    <w:rsid w:val="00B177CA"/>
    <w:rsid w:val="00BD6BB6"/>
    <w:rsid w:val="00EA0978"/>
    <w:rsid w:val="00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0B25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0B25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A0978"/>
    <w:pPr>
      <w:ind w:left="720"/>
      <w:contextualSpacing/>
    </w:pPr>
  </w:style>
  <w:style w:type="table" w:styleId="Rcsostblzat">
    <w:name w:val="Table Grid"/>
    <w:basedOn w:val="Normltblzat"/>
    <w:uiPriority w:val="39"/>
    <w:rsid w:val="00F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5D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DF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0B25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0B25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A0978"/>
    <w:pPr>
      <w:ind w:left="720"/>
      <w:contextualSpacing/>
    </w:pPr>
  </w:style>
  <w:style w:type="table" w:styleId="Rcsostblzat">
    <w:name w:val="Table Grid"/>
    <w:basedOn w:val="Normltblzat"/>
    <w:uiPriority w:val="39"/>
    <w:rsid w:val="00F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5D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DF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Jókai Mór Általános Iskola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Isktitk</cp:lastModifiedBy>
  <cp:revision>3</cp:revision>
  <dcterms:created xsi:type="dcterms:W3CDTF">2017-09-13T10:35:00Z</dcterms:created>
  <dcterms:modified xsi:type="dcterms:W3CDTF">2017-09-13T10:38:00Z</dcterms:modified>
</cp:coreProperties>
</file>